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E5" w:rsidRDefault="00835B92" w:rsidP="00835B92">
      <w:pPr>
        <w:ind w:right="-24"/>
        <w:jc w:val="center"/>
      </w:pPr>
      <w:r>
        <w:rPr>
          <w:noProof/>
          <w:lang w:val="ru-RU"/>
        </w:rPr>
        <w:drawing>
          <wp:inline distT="114300" distB="114300" distL="114300" distR="114300" wp14:anchorId="0D8DFE80" wp14:editId="1B693923">
            <wp:extent cx="628650" cy="685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10204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204"/>
      </w:tblGrid>
      <w:tr w:rsidR="00FC232D" w:rsidTr="002860A4">
        <w:trPr>
          <w:trHeight w:val="3345"/>
        </w:trPr>
        <w:tc>
          <w:tcPr>
            <w:tcW w:w="10204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35B92" w:rsidRDefault="00835B92" w:rsidP="00835B92">
            <w:pPr>
              <w:spacing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835B92" w:rsidRDefault="00835B92" w:rsidP="00835B92">
            <w:pPr>
              <w:spacing w:line="240" w:lineRule="auto"/>
              <w:ind w:left="850" w:right="-12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835B92" w:rsidRDefault="00835B92" w:rsidP="00835B92">
            <w:pPr>
              <w:spacing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 xml:space="preserve"> «ДОНСКОЙ ГОСУДАРСТВЕННЫЙ ТЕХНИЧЕСКИЙ УНИВЕРСИТЕТ»</w:t>
            </w:r>
          </w:p>
          <w:p w:rsidR="00835B92" w:rsidRDefault="00835B92" w:rsidP="00835B92">
            <w:pPr>
              <w:spacing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>(ДГТУ)</w:t>
            </w:r>
          </w:p>
          <w:p w:rsidR="00835B92" w:rsidRDefault="00835B92" w:rsidP="00835B92">
            <w:pPr>
              <w:spacing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36"/>
                <w:szCs w:val="36"/>
              </w:rPr>
              <w:t>П Р И К А З</w:t>
            </w:r>
          </w:p>
          <w:p w:rsidR="00835B92" w:rsidRDefault="00835B92" w:rsidP="00835B92">
            <w:pPr>
              <w:spacing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color w:val="2F5496"/>
                <w:sz w:val="36"/>
                <w:szCs w:val="36"/>
              </w:rPr>
            </w:pPr>
          </w:p>
          <w:p w:rsidR="00835B92" w:rsidRDefault="00835B92" w:rsidP="00835B92">
            <w:pPr>
              <w:spacing w:line="240" w:lineRule="auto"/>
              <w:ind w:right="-12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color w:val="2F54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>«</w:t>
            </w:r>
            <w:r w:rsidR="002860A4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  <w:lang w:val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  <w:lang w:val="ru-RU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 2021 г.          </w:t>
            </w: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ab/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 №</w:t>
            </w:r>
            <w:r w:rsidR="002860A4"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  <w:lang w:val="ru-RU"/>
              </w:rPr>
              <w:t xml:space="preserve"> 632-А</w:t>
            </w:r>
          </w:p>
          <w:p w:rsidR="00835B92" w:rsidRDefault="00835B92" w:rsidP="00835B92">
            <w:pPr>
              <w:spacing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  <w:t xml:space="preserve"> г. Ростов-на-Дону</w:t>
            </w:r>
          </w:p>
          <w:p w:rsidR="00FC232D" w:rsidRDefault="00FC232D" w:rsidP="009368E5">
            <w:pPr>
              <w:spacing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color w:val="2F5496"/>
                <w:sz w:val="28"/>
                <w:szCs w:val="28"/>
              </w:rPr>
            </w:pPr>
          </w:p>
        </w:tc>
      </w:tr>
    </w:tbl>
    <w:p w:rsidR="00C66344" w:rsidRDefault="00C66344" w:rsidP="002860A4">
      <w:pPr>
        <w:shd w:val="clear" w:color="auto" w:fill="FFFFFF"/>
        <w:ind w:right="-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32D" w:rsidRPr="002860A4" w:rsidRDefault="006037A3" w:rsidP="00FB3DB7">
      <w:pPr>
        <w:shd w:val="clear" w:color="auto" w:fill="FFFFFF"/>
        <w:ind w:right="-24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860A4">
        <w:rPr>
          <w:rFonts w:ascii="Times New Roman" w:eastAsia="Times New Roman" w:hAnsi="Times New Roman" w:cs="Times New Roman"/>
          <w:b/>
          <w:sz w:val="24"/>
          <w:szCs w:val="28"/>
        </w:rPr>
        <w:t xml:space="preserve">Об организации вакцинации работников и обучающихся ДГТУ против </w:t>
      </w:r>
      <w:r w:rsidR="0031466E" w:rsidRPr="002860A4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 xml:space="preserve">новой </w:t>
      </w:r>
      <w:proofErr w:type="spellStart"/>
      <w:r w:rsidR="0031466E" w:rsidRPr="002860A4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>коронавирусной</w:t>
      </w:r>
      <w:proofErr w:type="spellEnd"/>
      <w:r w:rsidR="0031466E" w:rsidRPr="002860A4">
        <w:rPr>
          <w:rFonts w:ascii="Times New Roman" w:eastAsia="Times New Roman" w:hAnsi="Times New Roman" w:cs="Times New Roman"/>
          <w:b/>
          <w:sz w:val="24"/>
          <w:szCs w:val="28"/>
          <w:lang w:val="ru-RU"/>
        </w:rPr>
        <w:t xml:space="preserve"> инфекции</w:t>
      </w:r>
      <w:r w:rsidRPr="002860A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FC232D" w:rsidRDefault="006037A3" w:rsidP="00FB3DB7">
      <w:pPr>
        <w:ind w:right="-24"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232D" w:rsidRPr="002860A4" w:rsidRDefault="00732E91">
      <w:pPr>
        <w:pStyle w:val="1"/>
        <w:keepNext w:val="0"/>
        <w:keepLines w:val="0"/>
        <w:spacing w:before="0" w:after="0"/>
        <w:ind w:right="-24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k1rga4kll95" w:colFirst="0" w:colLast="0"/>
      <w:bookmarkEnd w:id="0"/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="004C3CAD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Постановлени</w:t>
      </w:r>
      <w:r w:rsidR="004C3CAD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ем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заместителя главного государственного санитарного врача по Ростовской области от 1 июля 2021 года</w:t>
      </w:r>
      <w:r w:rsidRPr="002860A4" w:rsidDel="00DD1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№ 4</w:t>
      </w:r>
      <w:r w:rsidR="00034E3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(приложение 1),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AC9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письмом статс-секретаря-заместителя министра науки и высшего образования РФ от 25.06.2021 г.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AC9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№ МН-20/2218-ПК</w:t>
      </w:r>
      <w:r w:rsidR="00DD1D2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034E3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риложение 2) и в связи с продолжающейся угрозой распространения новой </w:t>
      </w:r>
      <w:proofErr w:type="spellStart"/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инфекции </w:t>
      </w:r>
      <w:r w:rsidRPr="002860A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037A3" w:rsidRPr="002860A4">
        <w:rPr>
          <w:rFonts w:ascii="Times New Roman" w:eastAsia="Times New Roman" w:hAnsi="Times New Roman" w:cs="Times New Roman"/>
          <w:sz w:val="24"/>
          <w:szCs w:val="24"/>
        </w:rPr>
        <w:t xml:space="preserve"> р и </w:t>
      </w:r>
      <w:proofErr w:type="gramStart"/>
      <w:r w:rsidR="006037A3" w:rsidRPr="002860A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6037A3" w:rsidRPr="002860A4">
        <w:rPr>
          <w:rFonts w:ascii="Times New Roman" w:eastAsia="Times New Roman" w:hAnsi="Times New Roman" w:cs="Times New Roman"/>
          <w:sz w:val="24"/>
          <w:szCs w:val="24"/>
        </w:rPr>
        <w:t xml:space="preserve"> а з ы в а ю:</w:t>
      </w:r>
    </w:p>
    <w:p w:rsidR="00D47AC9" w:rsidRPr="002860A4" w:rsidRDefault="00D47AC9" w:rsidP="002860A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4">
        <w:rPr>
          <w:rFonts w:ascii="Times New Roman" w:eastAsia="Times New Roman" w:hAnsi="Times New Roman" w:cs="Times New Roman"/>
          <w:sz w:val="24"/>
          <w:szCs w:val="24"/>
        </w:rPr>
        <w:t>Проректорам по направлению деятельности, руководителям структурных подразделений</w:t>
      </w:r>
      <w:r w:rsidR="00732E91" w:rsidRPr="002860A4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обособленных):</w:t>
      </w:r>
    </w:p>
    <w:p w:rsidR="00E30A8F" w:rsidRPr="002860A4" w:rsidRDefault="00034E30" w:rsidP="002860A4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F5464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силит</w:t>
      </w:r>
      <w:r w:rsidR="00E41CA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5464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информационно - </w:t>
      </w:r>
      <w:r w:rsidR="00E30A8F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разъяснительн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ую</w:t>
      </w:r>
      <w:r w:rsidR="00E30A8F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E30A8F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среди работников и обучающихся по вопросам профилактики </w:t>
      </w:r>
      <w:r w:rsidR="005B31C9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новой </w:t>
      </w:r>
      <w:proofErr w:type="spellStart"/>
      <w:r w:rsidR="00960CB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960CB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инфекции (</w:t>
      </w:r>
      <w:r w:rsidR="00960CB0" w:rsidRPr="002860A4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960CB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-19)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E7FC6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60CB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обратив особое внимание на необходимость прове</w:t>
      </w:r>
      <w:r w:rsidR="00DE0FAE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дения профилактических прививок, прошедших государственную регистрацию в Российской Федерации; </w:t>
      </w:r>
    </w:p>
    <w:p w:rsidR="0017069B" w:rsidRPr="002860A4" w:rsidRDefault="0017069B" w:rsidP="002860A4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сформировать списки обуча</w:t>
      </w:r>
      <w:r w:rsidR="0031466E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ющихся и подчиненных работников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6047">
        <w:rPr>
          <w:rFonts w:ascii="Times New Roman" w:eastAsia="Times New Roman" w:hAnsi="Times New Roman" w:cs="Times New Roman"/>
          <w:sz w:val="24"/>
          <w:szCs w:val="24"/>
          <w:lang w:val="ru-RU"/>
        </w:rPr>
        <w:t>для организации проведения профилактических прививок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A60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не позднее 0</w:t>
      </w:r>
      <w:r w:rsidR="009368E5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.07.2021 г. представить их проректору по социальным вопросам Магомедову М.Г. (в филиалах – директору филиала)</w:t>
      </w:r>
      <w:r w:rsidR="002A6047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C691C" w:rsidRPr="002860A4" w:rsidRDefault="00E30A8F" w:rsidP="002860A4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обеспечить </w:t>
      </w:r>
      <w:r w:rsidR="008817E9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организацию </w:t>
      </w:r>
      <w:r w:rsidR="00E4320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</w:t>
      </w:r>
      <w:r w:rsidR="00732E91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E4320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профилактических прививок</w:t>
      </w:r>
      <w:r w:rsidR="00F443C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4E3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отношении обучающихся </w:t>
      </w:r>
      <w:r w:rsidR="0093464E" w:rsidRPr="00971F01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старше 18 лет</w:t>
      </w:r>
      <w:r w:rsidR="00034E3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подчиненных работников, подлежащих обязательной вакцинации </w:t>
      </w:r>
      <w:r w:rsidR="0093464E" w:rsidRPr="00971F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proofErr w:type="gramStart"/>
      <w:r w:rsidR="0093464E" w:rsidRPr="00971F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="00034E3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gramEnd"/>
      <w:r w:rsidR="00034E3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исключением лиц, имеющих </w:t>
      </w:r>
      <w:r w:rsidR="007C4536" w:rsidRPr="00971F01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медицинские противопоказания,</w:t>
      </w:r>
      <w:r w:rsidR="00034E30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удостоверенные документами) </w:t>
      </w:r>
      <w:r w:rsidR="0093464E" w:rsidRPr="00971F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="00EC691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в срок до 29.07.2021 г</w:t>
      </w:r>
      <w:r w:rsidR="00971F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EC691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первым компонентом или однокомпонентной вакциной, а в срок до 26.08.2021 г. вторым компонентом вакцины от новой </w:t>
      </w:r>
      <w:proofErr w:type="spellStart"/>
      <w:r w:rsidR="00EC691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="00EC691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инфекции, не менее 60 % от общей числе</w:t>
      </w:r>
      <w:r w:rsidR="00626D45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нности работников и обучающихся;</w:t>
      </w:r>
    </w:p>
    <w:p w:rsidR="0082644A" w:rsidRDefault="00626D45" w:rsidP="002860A4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информировать об </w:t>
      </w:r>
      <w:r w:rsidR="00EC691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 пунктов</w:t>
      </w:r>
      <w:r w:rsidR="00EC691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вакцинации на площадках </w:t>
      </w:r>
      <w:r w:rsidR="006A50AA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университета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6A50AA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C691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ООО «АВЕ ВИТА» ДГТУ» (г. Ростов-н</w:t>
      </w:r>
      <w:r w:rsidR="006A50AA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C691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-Дону, ул. Текучева, 145</w:t>
      </w:r>
      <w:r w:rsidR="006A50AA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="00EC691C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санатория-профилактория «Заря» (г.</w:t>
      </w:r>
      <w:r w:rsidR="006A50AA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Ростов-на-Дону, ул. Социалистическая, 162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),</w:t>
      </w:r>
      <w:r w:rsidR="006A50AA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предусмотрев предварительную запись, проводимую отделом по реализации социальных программ по телефону 8(863)2738484 </w:t>
      </w:r>
      <w:r w:rsidR="0093464E" w:rsidRPr="00826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</w:t>
      </w:r>
      <w:r w:rsidR="006A50AA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с 8.30 до 17.00 или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подав онлайн заявление на официальный сайт ДГТУ раздел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«Вакцинация против 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-19</w:t>
      </w:r>
      <w:r w:rsidR="008264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A50AA" w:rsidRPr="0082644A" w:rsidRDefault="006A50AA" w:rsidP="002860A4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разъяснять, что перечень пунктов вакцинации,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указанный в пункте 1.4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приказа </w:t>
      </w:r>
      <w:r w:rsidR="00971F01" w:rsidRPr="00826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является исчерпывающим, и право выбора организации для проведения вакцинации – право </w:t>
      </w:r>
      <w:r w:rsidR="00626D45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работника или обучающегося;</w:t>
      </w:r>
    </w:p>
    <w:p w:rsidR="00686B6E" w:rsidRDefault="00686B6E" w:rsidP="002860A4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организовать еженедельное (каждый четверг, не позднее 15:00) представление информации </w:t>
      </w:r>
      <w:r w:rsidRPr="00686B6E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таблицей,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размещенной по ссылк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ам:</w:t>
      </w:r>
    </w:p>
    <w:p w:rsidR="00686B6E" w:rsidRDefault="00686B6E" w:rsidP="002860A4">
      <w:pPr>
        <w:pStyle w:val="ac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6B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https://docs.google.com/spreadsheets/d/1QIHc-w9mamshioOmeL086iLLFUqka5PaFwbkETl8qhw/edit?usp=sharing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для работников</w:t>
      </w:r>
    </w:p>
    <w:p w:rsidR="00686B6E" w:rsidRDefault="00686B6E" w:rsidP="002860A4">
      <w:pPr>
        <w:pStyle w:val="ac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6B6E" w:rsidRPr="002860A4" w:rsidRDefault="00686B6E" w:rsidP="002860A4">
      <w:pPr>
        <w:pStyle w:val="ac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6B6E">
        <w:rPr>
          <w:rFonts w:ascii="Times New Roman" w:eastAsia="Times New Roman" w:hAnsi="Times New Roman" w:cs="Times New Roman"/>
          <w:sz w:val="24"/>
          <w:szCs w:val="24"/>
          <w:lang w:val="ru-RU"/>
        </w:rPr>
        <w:t>https://docs.google.com/spreadsheets/d/1JRCjiewoim_cTulZZwzUkasQUJwoi9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xj0jjG1_9SKFw/edit?usp=sharing – для обучающихся</w:t>
      </w:r>
    </w:p>
    <w:p w:rsidR="00F443C3" w:rsidRPr="002860A4" w:rsidRDefault="00494D68" w:rsidP="002860A4">
      <w:pPr>
        <w:pStyle w:val="ac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443C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нформировать работников и обучающихся о программе поощрения в отношении лиц, прошедших вакцинацию, предложенной на основании совместного решения первичной профсоюзной организации работников и первичной профсоюзной организации обучающихся (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</w:t>
      </w:r>
      <w:r w:rsidR="00F443C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40F7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F443C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940F7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F443C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4F3756" w:rsidRPr="002860A4" w:rsidRDefault="00F443C3" w:rsidP="002860A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Обучающимся</w:t>
      </w:r>
      <w:r w:rsidR="004C3CAD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85E6F" w:rsidRPr="002860A4">
        <w:rPr>
          <w:rFonts w:ascii="Times New Roman" w:eastAsia="Times New Roman" w:hAnsi="Times New Roman" w:cs="Times New Roman"/>
          <w:sz w:val="24"/>
          <w:szCs w:val="24"/>
        </w:rPr>
        <w:t>и работникам,</w:t>
      </w:r>
      <w:r w:rsidR="00732E91" w:rsidRPr="00286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3CAD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находящимся за</w:t>
      </w:r>
      <w:r w:rsidR="00312752" w:rsidRPr="002860A4">
        <w:rPr>
          <w:rFonts w:ascii="Times New Roman" w:eastAsia="Times New Roman" w:hAnsi="Times New Roman" w:cs="Times New Roman"/>
          <w:sz w:val="24"/>
          <w:szCs w:val="24"/>
        </w:rPr>
        <w:t xml:space="preserve"> пределами</w:t>
      </w:r>
      <w:r w:rsidR="0093464E" w:rsidRPr="00971F01">
        <w:rPr>
          <w:rFonts w:ascii="Times New Roman" w:eastAsia="Times New Roman" w:hAnsi="Times New Roman" w:cs="Times New Roman"/>
          <w:sz w:val="24"/>
          <w:szCs w:val="24"/>
        </w:rPr>
        <w:t xml:space="preserve"> города</w:t>
      </w:r>
      <w:r w:rsidR="0093464E" w:rsidRPr="00971F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12752" w:rsidRPr="002860A4">
        <w:rPr>
          <w:rFonts w:ascii="Times New Roman" w:eastAsia="Times New Roman" w:hAnsi="Times New Roman" w:cs="Times New Roman"/>
          <w:sz w:val="24"/>
          <w:szCs w:val="24"/>
        </w:rPr>
        <w:t>Ростова-на-Дону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места нахождения филиала</w:t>
      </w:r>
      <w:r w:rsidR="004C3CAD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32E91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по причине</w:t>
      </w:r>
      <w:r w:rsidR="00312752" w:rsidRPr="00286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91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отпуска, длительной командировки, каникул и др.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32E91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провести вакцинацию</w:t>
      </w:r>
      <w:r w:rsidR="00312752" w:rsidRPr="002860A4">
        <w:rPr>
          <w:rFonts w:ascii="Times New Roman" w:eastAsia="Times New Roman" w:hAnsi="Times New Roman" w:cs="Times New Roman"/>
          <w:sz w:val="24"/>
          <w:szCs w:val="24"/>
        </w:rPr>
        <w:t xml:space="preserve"> по месту нахождения</w:t>
      </w:r>
      <w:r w:rsidR="00732E91" w:rsidRPr="00286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752" w:rsidRPr="002860A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последующим </w:t>
      </w:r>
      <w:r w:rsidR="00312752" w:rsidRPr="002860A4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доставлением удостоверяющих</w:t>
      </w:r>
      <w:r w:rsidR="00312752" w:rsidRPr="002860A4">
        <w:rPr>
          <w:rFonts w:ascii="Times New Roman" w:eastAsia="Times New Roman" w:hAnsi="Times New Roman" w:cs="Times New Roman"/>
          <w:sz w:val="24"/>
          <w:szCs w:val="24"/>
        </w:rPr>
        <w:t xml:space="preserve"> документов </w:t>
      </w:r>
      <w:r w:rsidR="00B85E6F" w:rsidRPr="002860A4">
        <w:rPr>
          <w:rFonts w:ascii="Times New Roman" w:eastAsia="Times New Roman" w:hAnsi="Times New Roman" w:cs="Times New Roman"/>
          <w:sz w:val="24"/>
          <w:szCs w:val="24"/>
        </w:rPr>
        <w:t>руководителю структурного подразделения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обработки и учета информа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ции</w:t>
      </w:r>
      <w:r w:rsidR="008264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72D42" w:rsidRPr="002860A4" w:rsidRDefault="00FE7FC6" w:rsidP="002860A4">
      <w:pPr>
        <w:pStyle w:val="ac"/>
        <w:numPr>
          <w:ilvl w:val="0"/>
          <w:numId w:val="3"/>
        </w:numPr>
        <w:ind w:left="0" w:firstLine="774"/>
        <w:jc w:val="both"/>
        <w:rPr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Директору</w:t>
      </w:r>
      <w:r w:rsidR="00072D42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центра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развития добровольчества Ростовской области</w:t>
      </w:r>
      <w:r w:rsidR="00072D42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5E6F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Клочковой</w:t>
      </w:r>
      <w:proofErr w:type="spellEnd"/>
      <w:r w:rsidR="00B85E6F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Е.К. </w:t>
      </w:r>
      <w:r w:rsidR="00072D42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организовать работу по информированию </w:t>
      </w:r>
      <w:r w:rsidR="0082644A" w:rsidRPr="00971F0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работников и</w:t>
      </w:r>
      <w:r w:rsidR="00072D42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="00915A95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бучающихся о графике вакцинации.</w:t>
      </w:r>
    </w:p>
    <w:p w:rsidR="0031466E" w:rsidRPr="002860A4" w:rsidRDefault="0031466E" w:rsidP="002860A4">
      <w:pPr>
        <w:pStyle w:val="ac"/>
        <w:numPr>
          <w:ilvl w:val="0"/>
          <w:numId w:val="3"/>
        </w:numPr>
        <w:ind w:left="0" w:firstLine="774"/>
        <w:jc w:val="both"/>
        <w:rPr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Руководителям обособленных структурных подразделений организацию </w:t>
      </w:r>
      <w:r w:rsidR="006C18A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кампании</w:t>
      </w:r>
      <w:r w:rsidR="0093464E" w:rsidRPr="00971F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6C18A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вакцинации</w:t>
      </w:r>
      <w:r w:rsidR="006C18A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регулировать самостоятельным приказом</w:t>
      </w:r>
      <w:r w:rsidR="006C18A3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учетом эпидемиологической ситуации данной местности и региональными ограничениями.</w:t>
      </w:r>
    </w:p>
    <w:p w:rsidR="005431B5" w:rsidRPr="002860A4" w:rsidRDefault="005431B5" w:rsidP="002860A4">
      <w:pPr>
        <w:pStyle w:val="ac"/>
        <w:numPr>
          <w:ilvl w:val="0"/>
          <w:numId w:val="3"/>
        </w:numPr>
        <w:ind w:left="0" w:firstLine="709"/>
        <w:jc w:val="both"/>
        <w:rPr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Начальнику Управления делами Бабенко М.В. довести данный приказ до всех заинтересованных структурных подразделений.</w:t>
      </w:r>
    </w:p>
    <w:p w:rsidR="00FB4976" w:rsidRPr="002860A4" w:rsidRDefault="005431B5" w:rsidP="002860A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Начальнику Управления информатизации Бабенко И.В. разместить настоящий приказ на сайте ДГТУ в день его подписания.</w:t>
      </w:r>
    </w:p>
    <w:p w:rsidR="00E30A8F" w:rsidRPr="002860A4" w:rsidRDefault="00FB4976" w:rsidP="002860A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Ответственность </w:t>
      </w:r>
      <w:r w:rsidR="00312752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r w:rsidR="00DE0FAE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исполнени</w:t>
      </w:r>
      <w:r w:rsidR="00312752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настоящего приказа</w:t>
      </w:r>
      <w:r w:rsidR="0082644A">
        <w:rPr>
          <w:rFonts w:ascii="Times New Roman" w:eastAsia="Times New Roman" w:hAnsi="Times New Roman" w:cs="Times New Roman"/>
          <w:sz w:val="24"/>
          <w:szCs w:val="24"/>
          <w:lang w:val="ru-RU"/>
        </w:rPr>
        <w:t>, оперативный учет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264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своевременное 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</w:t>
      </w:r>
      <w:r w:rsidR="00494D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ление отчетных данных</w:t>
      </w:r>
      <w:r w:rsidR="0017069B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возложить на проректора по социальным вопросам М.Г. Магомедова.</w:t>
      </w:r>
    </w:p>
    <w:p w:rsidR="00E30A8F" w:rsidRPr="002860A4" w:rsidRDefault="00FB4976" w:rsidP="002860A4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исполнения приказа оставляю за собой</w:t>
      </w:r>
      <w:r w:rsidR="00D2100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B4976" w:rsidRPr="002860A4" w:rsidRDefault="00FB4976" w:rsidP="002860A4">
      <w:pPr>
        <w:pStyle w:val="ac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B4976" w:rsidRPr="002860A4" w:rsidRDefault="00FB4976" w:rsidP="002860A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5668" w:rsidRPr="002860A4" w:rsidRDefault="00F55668" w:rsidP="002860A4">
      <w:pPr>
        <w:ind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32D" w:rsidRPr="002860A4" w:rsidRDefault="006037A3" w:rsidP="00F55668">
      <w:pPr>
        <w:ind w:left="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4">
        <w:rPr>
          <w:rFonts w:ascii="Times New Roman" w:eastAsia="Times New Roman" w:hAnsi="Times New Roman" w:cs="Times New Roman"/>
          <w:sz w:val="24"/>
          <w:szCs w:val="24"/>
        </w:rPr>
        <w:t xml:space="preserve">Ректор                                         </w:t>
      </w:r>
      <w:r w:rsidR="00F5566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60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FB4976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</w:t>
      </w:r>
      <w:r w:rsidR="007C45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  <w:r w:rsidR="00FB4976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860A4">
        <w:rPr>
          <w:rFonts w:ascii="Times New Roman" w:eastAsia="Times New Roman" w:hAnsi="Times New Roman" w:cs="Times New Roman"/>
          <w:sz w:val="24"/>
          <w:szCs w:val="24"/>
        </w:rPr>
        <w:tab/>
        <w:t xml:space="preserve">Б.Ч. </w:t>
      </w:r>
      <w:proofErr w:type="spellStart"/>
      <w:r w:rsidRPr="002860A4">
        <w:rPr>
          <w:rFonts w:ascii="Times New Roman" w:eastAsia="Times New Roman" w:hAnsi="Times New Roman" w:cs="Times New Roman"/>
          <w:sz w:val="24"/>
          <w:szCs w:val="24"/>
        </w:rPr>
        <w:t>Месхи</w:t>
      </w:r>
      <w:proofErr w:type="spellEnd"/>
    </w:p>
    <w:p w:rsidR="00FC232D" w:rsidRPr="002860A4" w:rsidRDefault="006037A3">
      <w:pPr>
        <w:spacing w:line="288" w:lineRule="auto"/>
        <w:ind w:right="-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60A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B7B5D" w:rsidRDefault="002860A4" w:rsidP="002860A4">
      <w:pPr>
        <w:spacing w:line="288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Соответствует оригиналу</w:t>
      </w:r>
    </w:p>
    <w:p w:rsidR="0082644A" w:rsidRDefault="0082644A" w:rsidP="002860A4">
      <w:pPr>
        <w:spacing w:line="288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68E5" w:rsidRDefault="009368E5" w:rsidP="002860A4">
      <w:pPr>
        <w:spacing w:line="288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68E5" w:rsidRDefault="009368E5" w:rsidP="002860A4">
      <w:pPr>
        <w:spacing w:line="288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68E5" w:rsidRDefault="009368E5" w:rsidP="002860A4">
      <w:pPr>
        <w:spacing w:line="288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368E5" w:rsidRDefault="009368E5" w:rsidP="002860A4">
      <w:pPr>
        <w:spacing w:line="288" w:lineRule="auto"/>
        <w:ind w:right="-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5668" w:rsidRPr="002860A4" w:rsidRDefault="00F55668" w:rsidP="002860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0A4">
        <w:rPr>
          <w:rFonts w:ascii="Times New Roman" w:hAnsi="Times New Roman" w:cs="Times New Roman"/>
          <w:sz w:val="20"/>
          <w:szCs w:val="20"/>
        </w:rPr>
        <w:t>Исп.:</w:t>
      </w:r>
      <w:r w:rsidR="005431B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8817E9">
        <w:rPr>
          <w:rFonts w:ascii="Times New Roman" w:hAnsi="Times New Roman" w:cs="Times New Roman"/>
          <w:sz w:val="20"/>
          <w:szCs w:val="20"/>
          <w:lang w:val="ru-RU"/>
        </w:rPr>
        <w:t>Гасина</w:t>
      </w:r>
      <w:proofErr w:type="spellEnd"/>
      <w:r w:rsidR="008817E9">
        <w:rPr>
          <w:rFonts w:ascii="Times New Roman" w:hAnsi="Times New Roman" w:cs="Times New Roman"/>
          <w:sz w:val="20"/>
          <w:szCs w:val="20"/>
          <w:lang w:val="ru-RU"/>
        </w:rPr>
        <w:t xml:space="preserve"> А.П.</w:t>
      </w:r>
      <w:r w:rsidR="005431B5" w:rsidRPr="002860A4">
        <w:rPr>
          <w:rFonts w:ascii="Times New Roman" w:hAnsi="Times New Roman" w:cs="Times New Roman"/>
          <w:sz w:val="20"/>
          <w:szCs w:val="20"/>
        </w:rPr>
        <w:t xml:space="preserve">. </w:t>
      </w:r>
      <w:r w:rsidRPr="002860A4">
        <w:rPr>
          <w:rFonts w:ascii="Times New Roman" w:hAnsi="Times New Roman" w:cs="Times New Roman"/>
          <w:sz w:val="20"/>
          <w:szCs w:val="20"/>
        </w:rPr>
        <w:t xml:space="preserve">тел. </w:t>
      </w:r>
      <w:r w:rsidR="008817E9">
        <w:rPr>
          <w:rFonts w:ascii="Times New Roman" w:hAnsi="Times New Roman" w:cs="Times New Roman"/>
          <w:sz w:val="20"/>
          <w:szCs w:val="20"/>
        </w:rPr>
        <w:t>35-3</w:t>
      </w:r>
      <w:r w:rsidR="005431B5" w:rsidRPr="002860A4">
        <w:rPr>
          <w:rFonts w:ascii="Times New Roman" w:hAnsi="Times New Roman" w:cs="Times New Roman"/>
          <w:sz w:val="20"/>
          <w:szCs w:val="20"/>
        </w:rPr>
        <w:t>5</w:t>
      </w:r>
    </w:p>
    <w:p w:rsidR="00DD1D23" w:rsidRDefault="00F55668" w:rsidP="002860A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344">
        <w:rPr>
          <w:rFonts w:ascii="Times New Roman" w:hAnsi="Times New Roman" w:cs="Times New Roman"/>
          <w:sz w:val="20"/>
          <w:szCs w:val="20"/>
        </w:rPr>
        <w:t>Рассылка: все подразделения</w:t>
      </w:r>
    </w:p>
    <w:p w:rsidR="004C28F6" w:rsidRDefault="004C28F6" w:rsidP="002860A4">
      <w:pPr>
        <w:spacing w:line="288" w:lineRule="auto"/>
        <w:ind w:right="-24"/>
        <w:rPr>
          <w:rFonts w:ascii="Times New Roman" w:eastAsia="Times New Roman" w:hAnsi="Times New Roman" w:cs="Times New Roman"/>
          <w:sz w:val="28"/>
          <w:szCs w:val="28"/>
        </w:rPr>
        <w:sectPr w:rsidR="004C28F6" w:rsidSect="002860A4">
          <w:footerReference w:type="default" r:id="rId9"/>
          <w:pgSz w:w="11909" w:h="16834"/>
          <w:pgMar w:top="1134" w:right="567" w:bottom="851" w:left="1134" w:header="720" w:footer="1025" w:gutter="0"/>
          <w:pgNumType w:start="1"/>
          <w:cols w:space="720"/>
        </w:sectPr>
      </w:pPr>
    </w:p>
    <w:p w:rsidR="00FC232D" w:rsidRPr="002860A4" w:rsidRDefault="006037A3" w:rsidP="002860A4">
      <w:pPr>
        <w:spacing w:line="288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40F7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</w:p>
    <w:p w:rsidR="00045178" w:rsidRPr="002860A4" w:rsidRDefault="00045178">
      <w:pPr>
        <w:spacing w:line="288" w:lineRule="auto"/>
        <w:ind w:right="-2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приказу от </w:t>
      </w:r>
      <w:r w:rsid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06.07.2021г.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632-А</w:t>
      </w:r>
    </w:p>
    <w:p w:rsidR="00FC232D" w:rsidRPr="002860A4" w:rsidRDefault="00FC232D" w:rsidP="002860A4">
      <w:pPr>
        <w:shd w:val="clear" w:color="auto" w:fill="FFFFFF"/>
        <w:spacing w:before="220" w:after="22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431B5" w:rsidRPr="002860A4" w:rsidRDefault="005431B5" w:rsidP="002860A4">
      <w:pPr>
        <w:tabs>
          <w:tab w:val="left" w:pos="4065"/>
        </w:tabs>
        <w:ind w:right="120" w:firstLine="6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A4">
        <w:rPr>
          <w:rFonts w:ascii="Times New Roman" w:hAnsi="Times New Roman" w:cs="Times New Roman"/>
          <w:b/>
          <w:sz w:val="24"/>
          <w:szCs w:val="24"/>
        </w:rPr>
        <w:t>Программа поощрений</w:t>
      </w:r>
      <w:r w:rsidR="00C55B6F" w:rsidRPr="002860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056E5" w:rsidRPr="002860A4">
        <w:rPr>
          <w:rFonts w:ascii="Times New Roman" w:hAnsi="Times New Roman" w:cs="Times New Roman"/>
          <w:b/>
          <w:sz w:val="24"/>
          <w:szCs w:val="24"/>
          <w:lang w:val="ru-RU"/>
        </w:rPr>
        <w:t>работников</w:t>
      </w:r>
    </w:p>
    <w:p w:rsidR="007E372B" w:rsidRPr="002860A4" w:rsidRDefault="007E372B" w:rsidP="002860A4">
      <w:pPr>
        <w:tabs>
          <w:tab w:val="left" w:pos="4065"/>
        </w:tabs>
        <w:ind w:right="120" w:firstLine="63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60A4">
        <w:rPr>
          <w:rFonts w:ascii="Times New Roman" w:hAnsi="Times New Roman" w:cs="Times New Roman"/>
          <w:b/>
          <w:sz w:val="24"/>
          <w:szCs w:val="24"/>
          <w:lang w:val="ru-RU"/>
        </w:rPr>
        <w:t>(совместное решение ППОР и ППОО)</w:t>
      </w:r>
    </w:p>
    <w:p w:rsidR="007E372B" w:rsidRPr="002860A4" w:rsidRDefault="00697A1E" w:rsidP="002860A4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31B5" w:rsidRPr="002860A4">
        <w:rPr>
          <w:rFonts w:ascii="Times New Roman" w:hAnsi="Times New Roman" w:cs="Times New Roman"/>
          <w:sz w:val="24"/>
          <w:szCs w:val="24"/>
        </w:rPr>
        <w:t>-</w:t>
      </w:r>
      <w:r w:rsidR="00D21008" w:rsidRPr="002860A4">
        <w:rPr>
          <w:rFonts w:ascii="Times New Roman" w:hAnsi="Times New Roman" w:cs="Times New Roman"/>
          <w:sz w:val="24"/>
          <w:szCs w:val="24"/>
        </w:rPr>
        <w:t xml:space="preserve"> 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372B" w:rsidRPr="002860A4">
        <w:rPr>
          <w:rFonts w:ascii="Times New Roman" w:hAnsi="Times New Roman" w:cs="Times New Roman"/>
          <w:sz w:val="24"/>
          <w:szCs w:val="24"/>
          <w:lang w:val="ru-RU"/>
        </w:rPr>
        <w:t>предостав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ление </w:t>
      </w:r>
      <w:r w:rsidR="00231C92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="00C55B6F"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дня отдыха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431B5" w:rsidRPr="002860A4" w:rsidRDefault="00697A1E" w:rsidP="002860A4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31B5" w:rsidRPr="002860A4">
        <w:rPr>
          <w:rFonts w:ascii="Times New Roman" w:hAnsi="Times New Roman" w:cs="Times New Roman"/>
          <w:sz w:val="24"/>
          <w:szCs w:val="24"/>
        </w:rPr>
        <w:t>-</w:t>
      </w:r>
      <w:r w:rsidR="00D21008" w:rsidRPr="00286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B5" w:rsidRPr="002860A4">
        <w:rPr>
          <w:rFonts w:ascii="Times New Roman" w:hAnsi="Times New Roman" w:cs="Times New Roman"/>
          <w:sz w:val="24"/>
          <w:szCs w:val="24"/>
        </w:rPr>
        <w:t>предостав</w:t>
      </w:r>
      <w:r w:rsidR="007E372B" w:rsidRPr="002860A4">
        <w:rPr>
          <w:rFonts w:ascii="Times New Roman" w:hAnsi="Times New Roman" w:cs="Times New Roman"/>
          <w:sz w:val="24"/>
          <w:szCs w:val="24"/>
          <w:lang w:val="ru-RU"/>
        </w:rPr>
        <w:t>ление</w:t>
      </w:r>
      <w:proofErr w:type="spellEnd"/>
      <w:r w:rsidR="005431B5" w:rsidRPr="00286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B5" w:rsidRPr="002860A4">
        <w:rPr>
          <w:rFonts w:ascii="Times New Roman" w:hAnsi="Times New Roman" w:cs="Times New Roman"/>
          <w:sz w:val="24"/>
          <w:szCs w:val="24"/>
        </w:rPr>
        <w:t>однодневн</w:t>
      </w:r>
      <w:proofErr w:type="spellEnd"/>
      <w:r w:rsidRPr="002860A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5431B5" w:rsidRPr="00286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B5" w:rsidRPr="002860A4">
        <w:rPr>
          <w:rFonts w:ascii="Times New Roman" w:hAnsi="Times New Roman" w:cs="Times New Roman"/>
          <w:sz w:val="24"/>
          <w:szCs w:val="24"/>
        </w:rPr>
        <w:t>бесплатн</w:t>
      </w:r>
      <w:proofErr w:type="spellEnd"/>
      <w:r w:rsidRPr="002860A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5431B5" w:rsidRPr="00286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1B5" w:rsidRPr="002860A4">
        <w:rPr>
          <w:rFonts w:ascii="Times New Roman" w:hAnsi="Times New Roman" w:cs="Times New Roman"/>
          <w:sz w:val="24"/>
          <w:szCs w:val="24"/>
        </w:rPr>
        <w:t>экскурси</w:t>
      </w:r>
      <w:proofErr w:type="spellEnd"/>
      <w:r w:rsidRPr="002860A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431B5" w:rsidRPr="002860A4">
        <w:rPr>
          <w:rFonts w:ascii="Times New Roman" w:hAnsi="Times New Roman" w:cs="Times New Roman"/>
          <w:sz w:val="24"/>
          <w:szCs w:val="24"/>
        </w:rPr>
        <w:t xml:space="preserve"> (запланированные мероприятия (поездки), действующие до конца 2021 года);</w:t>
      </w:r>
    </w:p>
    <w:p w:rsidR="00697A1E" w:rsidRPr="002860A4" w:rsidRDefault="00697A1E" w:rsidP="002860A4">
      <w:pPr>
        <w:tabs>
          <w:tab w:val="left" w:pos="4065"/>
        </w:tabs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E4320B" w:rsidRPr="002860A4">
        <w:rPr>
          <w:rFonts w:ascii="Times New Roman" w:hAnsi="Times New Roman" w:cs="Times New Roman"/>
          <w:sz w:val="24"/>
          <w:szCs w:val="24"/>
        </w:rPr>
        <w:t xml:space="preserve">- 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преимущественного права отдыха </w:t>
      </w:r>
      <w:r w:rsidR="00E4320B" w:rsidRPr="002860A4">
        <w:rPr>
          <w:rFonts w:ascii="Times New Roman" w:hAnsi="Times New Roman" w:cs="Times New Roman"/>
          <w:sz w:val="24"/>
          <w:szCs w:val="24"/>
        </w:rPr>
        <w:t>на базе, расположенной на левом берегу реки Дон (г. Ростов-на-Дону, ул. Левобережная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5B6F"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территория, </w:t>
      </w:r>
      <w:proofErr w:type="spellStart"/>
      <w:r w:rsidRPr="002860A4">
        <w:rPr>
          <w:rFonts w:ascii="Times New Roman" w:hAnsi="Times New Roman" w:cs="Times New Roman"/>
          <w:sz w:val="24"/>
          <w:szCs w:val="24"/>
          <w:lang w:val="ru-RU"/>
        </w:rPr>
        <w:t>мангальная</w:t>
      </w:r>
      <w:proofErr w:type="spellEnd"/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зона, бассейн</w:t>
      </w:r>
      <w:r w:rsidR="00E4320B" w:rsidRPr="002860A4">
        <w:rPr>
          <w:rFonts w:ascii="Times New Roman" w:hAnsi="Times New Roman" w:cs="Times New Roman"/>
          <w:sz w:val="24"/>
          <w:szCs w:val="24"/>
        </w:rPr>
        <w:t>) на безвозмездной основе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– срок 3 дня</w:t>
      </w:r>
      <w:r w:rsidR="00E4320B" w:rsidRPr="002860A4">
        <w:rPr>
          <w:rFonts w:ascii="Times New Roman" w:hAnsi="Times New Roman" w:cs="Times New Roman"/>
          <w:sz w:val="24"/>
          <w:szCs w:val="24"/>
        </w:rPr>
        <w:t>;</w:t>
      </w:r>
    </w:p>
    <w:p w:rsidR="00697A1E" w:rsidRPr="002860A4" w:rsidRDefault="00697A1E" w:rsidP="002860A4">
      <w:pPr>
        <w:tabs>
          <w:tab w:val="left" w:pos="4065"/>
        </w:tabs>
        <w:ind w:righ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E4320B"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преимущественного права отдыха на </w:t>
      </w:r>
      <w:r w:rsidRPr="002860A4">
        <w:rPr>
          <w:rFonts w:ascii="Times New Roman" w:hAnsi="Times New Roman" w:cs="Times New Roman"/>
          <w:sz w:val="24"/>
          <w:szCs w:val="24"/>
        </w:rPr>
        <w:t xml:space="preserve">базе отдыха «Азовское </w:t>
      </w:r>
      <w:proofErr w:type="gramStart"/>
      <w:r w:rsidRPr="002860A4">
        <w:rPr>
          <w:rFonts w:ascii="Times New Roman" w:hAnsi="Times New Roman" w:cs="Times New Roman"/>
          <w:sz w:val="24"/>
          <w:szCs w:val="24"/>
        </w:rPr>
        <w:t>взморье»</w:t>
      </w:r>
      <w:r w:rsidR="0082644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gramEnd"/>
      <w:r w:rsidR="0082644A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2860A4">
        <w:rPr>
          <w:rFonts w:ascii="Times New Roman" w:hAnsi="Times New Roman" w:cs="Times New Roman"/>
          <w:sz w:val="24"/>
          <w:szCs w:val="24"/>
        </w:rPr>
        <w:t xml:space="preserve"> (г. Азов, </w:t>
      </w:r>
      <w:proofErr w:type="spellStart"/>
      <w:r w:rsidRPr="002860A4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Pr="002860A4">
        <w:rPr>
          <w:rFonts w:ascii="Times New Roman" w:hAnsi="Times New Roman" w:cs="Times New Roman"/>
          <w:sz w:val="24"/>
          <w:szCs w:val="24"/>
        </w:rPr>
        <w:t xml:space="preserve">-Очаковская коса - 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территория, </w:t>
      </w:r>
      <w:proofErr w:type="spellStart"/>
      <w:r w:rsidRPr="002860A4">
        <w:rPr>
          <w:rFonts w:ascii="Times New Roman" w:hAnsi="Times New Roman" w:cs="Times New Roman"/>
          <w:sz w:val="24"/>
          <w:szCs w:val="24"/>
          <w:lang w:val="ru-RU"/>
        </w:rPr>
        <w:t>мангальная</w:t>
      </w:r>
      <w:proofErr w:type="spellEnd"/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зона, </w:t>
      </w:r>
      <w:r w:rsidR="007C4536" w:rsidRPr="002860A4">
        <w:rPr>
          <w:rFonts w:ascii="Times New Roman" w:hAnsi="Times New Roman" w:cs="Times New Roman"/>
          <w:sz w:val="24"/>
          <w:szCs w:val="24"/>
          <w:lang w:val="ru-RU"/>
        </w:rPr>
        <w:t>бассейн)</w:t>
      </w:r>
      <w:r w:rsidR="007C4536" w:rsidRPr="002860A4">
        <w:rPr>
          <w:rFonts w:ascii="Times New Roman" w:hAnsi="Times New Roman" w:cs="Times New Roman"/>
          <w:sz w:val="24"/>
          <w:szCs w:val="24"/>
        </w:rPr>
        <w:t xml:space="preserve"> на</w:t>
      </w:r>
      <w:r w:rsidRPr="002860A4">
        <w:rPr>
          <w:rFonts w:ascii="Times New Roman" w:hAnsi="Times New Roman" w:cs="Times New Roman"/>
          <w:sz w:val="24"/>
          <w:szCs w:val="24"/>
        </w:rPr>
        <w:t xml:space="preserve"> безвозмездной основе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– 1 день</w:t>
      </w:r>
      <w:r w:rsidRPr="002860A4">
        <w:rPr>
          <w:rFonts w:ascii="Times New Roman" w:hAnsi="Times New Roman" w:cs="Times New Roman"/>
          <w:sz w:val="24"/>
          <w:szCs w:val="24"/>
        </w:rPr>
        <w:t>;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55B6F" w:rsidRPr="002860A4" w:rsidRDefault="00697A1E" w:rsidP="002860A4">
      <w:pPr>
        <w:tabs>
          <w:tab w:val="left" w:pos="4065"/>
        </w:tabs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E4320B" w:rsidRPr="002860A4">
        <w:rPr>
          <w:rFonts w:ascii="Times New Roman" w:hAnsi="Times New Roman" w:cs="Times New Roman"/>
          <w:sz w:val="24"/>
          <w:szCs w:val="24"/>
        </w:rPr>
        <w:t xml:space="preserve">- </w:t>
      </w:r>
      <w:r w:rsidR="008E3442" w:rsidRPr="002860A4">
        <w:rPr>
          <w:rFonts w:ascii="Times New Roman" w:hAnsi="Times New Roman" w:cs="Times New Roman"/>
          <w:sz w:val="24"/>
          <w:szCs w:val="24"/>
        </w:rPr>
        <w:t>пред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8E3442" w:rsidRPr="002860A4">
        <w:rPr>
          <w:rFonts w:ascii="Times New Roman" w:hAnsi="Times New Roman" w:cs="Times New Roman"/>
          <w:sz w:val="24"/>
          <w:szCs w:val="24"/>
        </w:rPr>
        <w:t>став</w:t>
      </w:r>
      <w:proofErr w:type="spellStart"/>
      <w:r w:rsidRPr="002860A4">
        <w:rPr>
          <w:rFonts w:ascii="Times New Roman" w:hAnsi="Times New Roman" w:cs="Times New Roman"/>
          <w:sz w:val="24"/>
          <w:szCs w:val="24"/>
          <w:lang w:val="ru-RU"/>
        </w:rPr>
        <w:t>ление</w:t>
      </w:r>
      <w:proofErr w:type="spellEnd"/>
      <w:r w:rsidR="008E3442" w:rsidRPr="002860A4">
        <w:rPr>
          <w:rFonts w:ascii="Times New Roman" w:hAnsi="Times New Roman" w:cs="Times New Roman"/>
          <w:sz w:val="24"/>
          <w:szCs w:val="24"/>
        </w:rPr>
        <w:t xml:space="preserve"> </w:t>
      </w:r>
      <w:r w:rsidR="00E4320B" w:rsidRPr="002860A4">
        <w:rPr>
          <w:rFonts w:ascii="Times New Roman" w:hAnsi="Times New Roman" w:cs="Times New Roman"/>
          <w:sz w:val="24"/>
          <w:szCs w:val="24"/>
        </w:rPr>
        <w:t>услуг медицинского характера для оценки состояния здоровья (приобретение сертификатов по льготной стоимости)</w:t>
      </w:r>
    </w:p>
    <w:p w:rsidR="00C55B6F" w:rsidRPr="002860A4" w:rsidRDefault="00C55B6F" w:rsidP="002860A4">
      <w:pPr>
        <w:tabs>
          <w:tab w:val="left" w:pos="4065"/>
        </w:tabs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C55B6F" w:rsidRPr="002860A4" w:rsidRDefault="00C55B6F" w:rsidP="002860A4">
      <w:pPr>
        <w:tabs>
          <w:tab w:val="left" w:pos="4065"/>
        </w:tabs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C55B6F" w:rsidP="002860A4">
      <w:pPr>
        <w:tabs>
          <w:tab w:val="left" w:pos="4065"/>
        </w:tabs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         Право выбора вида поощрения – право работника, которое возникает, после получения сертификата вакцинации</w:t>
      </w:r>
      <w:r w:rsidR="00E4320B" w:rsidRPr="002860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E4320B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E4320B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E4320B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E4320B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AC613C" w:rsidRDefault="00AC613C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AC613C" w:rsidRDefault="00AC613C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E4320B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E4320B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8"/>
          <w:szCs w:val="28"/>
        </w:rPr>
      </w:pPr>
    </w:p>
    <w:p w:rsidR="002860A4" w:rsidRDefault="002860A4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E4320B" w:rsidRPr="002860A4" w:rsidRDefault="00E4320B" w:rsidP="00E4320B">
      <w:pPr>
        <w:spacing w:line="288" w:lineRule="auto"/>
        <w:ind w:right="-2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40F78"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E4320B" w:rsidRPr="002860A4" w:rsidRDefault="00E4320B" w:rsidP="00E4320B">
      <w:pPr>
        <w:spacing w:line="288" w:lineRule="auto"/>
        <w:ind w:right="-24" w:firstLine="708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приказу от </w:t>
      </w:r>
      <w:r w:rsid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06.07.2021 г.</w:t>
      </w:r>
      <w:r w:rsidRPr="002860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 </w:t>
      </w:r>
      <w:r w:rsidR="002860A4">
        <w:rPr>
          <w:rFonts w:ascii="Times New Roman" w:eastAsia="Times New Roman" w:hAnsi="Times New Roman" w:cs="Times New Roman"/>
          <w:sz w:val="24"/>
          <w:szCs w:val="24"/>
          <w:lang w:val="ru-RU"/>
        </w:rPr>
        <w:t>632-А</w:t>
      </w:r>
    </w:p>
    <w:p w:rsidR="00E4320B" w:rsidRPr="002860A4" w:rsidRDefault="00E4320B" w:rsidP="00E4320B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</w:p>
    <w:p w:rsidR="007C4536" w:rsidRPr="002860A4" w:rsidRDefault="007C4536" w:rsidP="007C4536">
      <w:pPr>
        <w:tabs>
          <w:tab w:val="left" w:pos="4065"/>
        </w:tabs>
        <w:ind w:right="120" w:firstLine="6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0A4">
        <w:rPr>
          <w:rFonts w:ascii="Times New Roman" w:hAnsi="Times New Roman" w:cs="Times New Roman"/>
          <w:b/>
          <w:sz w:val="24"/>
          <w:szCs w:val="24"/>
        </w:rPr>
        <w:t>Программа поощрений</w:t>
      </w:r>
      <w:r w:rsidRPr="002860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обучающихся</w:t>
      </w:r>
    </w:p>
    <w:p w:rsidR="007C4536" w:rsidRPr="002860A4" w:rsidRDefault="007C4536" w:rsidP="007C4536">
      <w:pPr>
        <w:tabs>
          <w:tab w:val="left" w:pos="4065"/>
        </w:tabs>
        <w:ind w:right="120" w:firstLine="63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60A4">
        <w:rPr>
          <w:rFonts w:ascii="Times New Roman" w:hAnsi="Times New Roman" w:cs="Times New Roman"/>
          <w:b/>
          <w:sz w:val="24"/>
          <w:szCs w:val="24"/>
          <w:lang w:val="ru-RU"/>
        </w:rPr>
        <w:t>(совместное решение ППОР и ППОО)</w:t>
      </w:r>
    </w:p>
    <w:p w:rsidR="007C4536" w:rsidRPr="002860A4" w:rsidRDefault="00E4320B" w:rsidP="002860A4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0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- </w:t>
      </w:r>
      <w:proofErr w:type="spellStart"/>
      <w:r w:rsidR="005431B5" w:rsidRPr="002860A4">
        <w:rPr>
          <w:rFonts w:ascii="Times New Roman" w:hAnsi="Times New Roman" w:cs="Times New Roman"/>
          <w:sz w:val="24"/>
          <w:szCs w:val="24"/>
        </w:rPr>
        <w:t>предоставл</w:t>
      </w:r>
      <w:r w:rsidR="007C4536" w:rsidRPr="002860A4">
        <w:rPr>
          <w:rFonts w:ascii="Times New Roman" w:hAnsi="Times New Roman" w:cs="Times New Roman"/>
          <w:sz w:val="24"/>
          <w:szCs w:val="24"/>
          <w:lang w:val="ru-RU"/>
        </w:rPr>
        <w:t>ение</w:t>
      </w:r>
      <w:proofErr w:type="spellEnd"/>
      <w:r w:rsidR="005431B5" w:rsidRPr="002860A4">
        <w:rPr>
          <w:rFonts w:ascii="Times New Roman" w:hAnsi="Times New Roman" w:cs="Times New Roman"/>
          <w:sz w:val="24"/>
          <w:szCs w:val="24"/>
        </w:rPr>
        <w:t xml:space="preserve"> </w:t>
      </w:r>
      <w:r w:rsidR="0082644A">
        <w:rPr>
          <w:rFonts w:ascii="Times New Roman" w:hAnsi="Times New Roman" w:cs="Times New Roman"/>
          <w:sz w:val="24"/>
          <w:szCs w:val="24"/>
          <w:lang w:val="ru-RU"/>
        </w:rPr>
        <w:t>преимущественного права отдыха на базе отдыха, расположенной на левом берегу реки Дон</w:t>
      </w:r>
      <w:r w:rsidR="005431B5"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2644A" w:rsidRPr="002D6516">
        <w:rPr>
          <w:rFonts w:ascii="Times New Roman" w:hAnsi="Times New Roman" w:cs="Times New Roman"/>
          <w:sz w:val="24"/>
          <w:szCs w:val="24"/>
        </w:rPr>
        <w:t>г. Р</w:t>
      </w:r>
      <w:r w:rsidR="0082644A">
        <w:rPr>
          <w:rFonts w:ascii="Times New Roman" w:hAnsi="Times New Roman" w:cs="Times New Roman"/>
          <w:sz w:val="24"/>
          <w:szCs w:val="24"/>
        </w:rPr>
        <w:t xml:space="preserve">остов-на-Дону, ул. Левобережная - </w:t>
      </w:r>
      <w:r w:rsidR="005431B5"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территория, </w:t>
      </w:r>
      <w:proofErr w:type="spellStart"/>
      <w:r w:rsidR="005431B5" w:rsidRPr="002860A4">
        <w:rPr>
          <w:rFonts w:ascii="Times New Roman" w:hAnsi="Times New Roman" w:cs="Times New Roman"/>
          <w:sz w:val="24"/>
          <w:szCs w:val="24"/>
          <w:lang w:val="ru-RU"/>
        </w:rPr>
        <w:t>мангальная</w:t>
      </w:r>
      <w:proofErr w:type="spellEnd"/>
      <w:r w:rsidR="005431B5"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зона)</w:t>
      </w:r>
      <w:r w:rsidR="005431B5" w:rsidRPr="002860A4">
        <w:rPr>
          <w:rFonts w:ascii="Times New Roman" w:hAnsi="Times New Roman" w:cs="Times New Roman"/>
          <w:sz w:val="24"/>
          <w:szCs w:val="24"/>
        </w:rPr>
        <w:t xml:space="preserve"> </w:t>
      </w:r>
      <w:r w:rsidR="0082644A">
        <w:rPr>
          <w:rFonts w:ascii="Times New Roman" w:hAnsi="Times New Roman" w:cs="Times New Roman"/>
          <w:sz w:val="24"/>
          <w:szCs w:val="24"/>
        </w:rPr>
        <w:t xml:space="preserve">на безвозмездной основе – срок </w:t>
      </w:r>
      <w:r w:rsidR="0082644A">
        <w:rPr>
          <w:rFonts w:ascii="Times New Roman" w:hAnsi="Times New Roman" w:cs="Times New Roman"/>
          <w:sz w:val="24"/>
          <w:szCs w:val="24"/>
          <w:lang w:val="ru-RU"/>
        </w:rPr>
        <w:t>3 дня;</w:t>
      </w:r>
    </w:p>
    <w:p w:rsidR="007C4536" w:rsidRPr="002860A4" w:rsidRDefault="007C4536" w:rsidP="002860A4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- предоставление преимущественного права отдыха на </w:t>
      </w:r>
      <w:r w:rsidRPr="002860A4">
        <w:rPr>
          <w:rFonts w:ascii="Times New Roman" w:hAnsi="Times New Roman" w:cs="Times New Roman"/>
          <w:sz w:val="24"/>
          <w:szCs w:val="24"/>
        </w:rPr>
        <w:t xml:space="preserve">базе отдыха «Азовское </w:t>
      </w:r>
      <w:proofErr w:type="gramStart"/>
      <w:r w:rsidR="0082644A" w:rsidRPr="00AC613C">
        <w:rPr>
          <w:rFonts w:ascii="Times New Roman" w:hAnsi="Times New Roman" w:cs="Times New Roman"/>
          <w:sz w:val="24"/>
          <w:szCs w:val="24"/>
        </w:rPr>
        <w:t xml:space="preserve">взморье» </w:t>
      </w:r>
      <w:r w:rsidR="0082644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End"/>
      <w:r w:rsidR="0082644A"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Pr="002860A4">
        <w:rPr>
          <w:rFonts w:ascii="Times New Roman" w:hAnsi="Times New Roman" w:cs="Times New Roman"/>
          <w:sz w:val="24"/>
          <w:szCs w:val="24"/>
        </w:rPr>
        <w:t xml:space="preserve">(г. Азов, </w:t>
      </w:r>
      <w:proofErr w:type="spellStart"/>
      <w:r w:rsidRPr="002860A4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Pr="002860A4">
        <w:rPr>
          <w:rFonts w:ascii="Times New Roman" w:hAnsi="Times New Roman" w:cs="Times New Roman"/>
          <w:sz w:val="24"/>
          <w:szCs w:val="24"/>
        </w:rPr>
        <w:t xml:space="preserve">-Очаковская коса - 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территория, </w:t>
      </w:r>
      <w:proofErr w:type="spellStart"/>
      <w:r w:rsidRPr="002860A4">
        <w:rPr>
          <w:rFonts w:ascii="Times New Roman" w:hAnsi="Times New Roman" w:cs="Times New Roman"/>
          <w:sz w:val="24"/>
          <w:szCs w:val="24"/>
          <w:lang w:val="ru-RU"/>
        </w:rPr>
        <w:t>мангальная</w:t>
      </w:r>
      <w:proofErr w:type="spellEnd"/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зона, бассейн)</w:t>
      </w:r>
      <w:r w:rsidRPr="002860A4">
        <w:rPr>
          <w:rFonts w:ascii="Times New Roman" w:hAnsi="Times New Roman" w:cs="Times New Roman"/>
          <w:sz w:val="24"/>
          <w:szCs w:val="24"/>
        </w:rPr>
        <w:t xml:space="preserve"> на безвозмездной основе</w:t>
      </w:r>
      <w:r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– 1 день</w:t>
      </w:r>
      <w:r w:rsidRPr="002860A4">
        <w:rPr>
          <w:rFonts w:ascii="Times New Roman" w:hAnsi="Times New Roman" w:cs="Times New Roman"/>
          <w:sz w:val="24"/>
          <w:szCs w:val="24"/>
        </w:rPr>
        <w:t>;</w:t>
      </w:r>
    </w:p>
    <w:p w:rsidR="005431B5" w:rsidRPr="002860A4" w:rsidRDefault="0082644A" w:rsidP="002860A4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</w:t>
      </w:r>
      <w:r w:rsidR="005431B5" w:rsidRPr="002860A4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дополнительных </w:t>
      </w:r>
      <w:r w:rsidR="005431B5" w:rsidRPr="002860A4">
        <w:rPr>
          <w:rFonts w:ascii="Times New Roman" w:hAnsi="Times New Roman" w:cs="Times New Roman"/>
          <w:sz w:val="24"/>
          <w:szCs w:val="24"/>
        </w:rPr>
        <w:t>баллов к индивидуальному рейтингу;</w:t>
      </w:r>
    </w:p>
    <w:p w:rsidR="005431B5" w:rsidRPr="002860A4" w:rsidRDefault="005431B5" w:rsidP="002860A4">
      <w:pPr>
        <w:tabs>
          <w:tab w:val="left" w:pos="4065"/>
        </w:tabs>
        <w:ind w:right="120" w:firstLine="638"/>
        <w:jc w:val="both"/>
        <w:rPr>
          <w:rFonts w:ascii="Times New Roman" w:hAnsi="Times New Roman" w:cs="Times New Roman"/>
          <w:sz w:val="24"/>
          <w:szCs w:val="24"/>
        </w:rPr>
      </w:pPr>
      <w:r w:rsidRPr="002860A4">
        <w:rPr>
          <w:rFonts w:ascii="Times New Roman" w:hAnsi="Times New Roman" w:cs="Times New Roman"/>
          <w:sz w:val="24"/>
          <w:szCs w:val="24"/>
        </w:rPr>
        <w:t xml:space="preserve">- </w:t>
      </w:r>
      <w:r w:rsidR="007C4536"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предоставление приоритетного </w:t>
      </w:r>
      <w:r w:rsidR="007C4536" w:rsidRPr="002860A4">
        <w:rPr>
          <w:rFonts w:ascii="Times New Roman" w:hAnsi="Times New Roman" w:cs="Times New Roman"/>
          <w:sz w:val="24"/>
          <w:szCs w:val="24"/>
        </w:rPr>
        <w:t>права</w:t>
      </w:r>
      <w:r w:rsidRPr="002860A4">
        <w:rPr>
          <w:rFonts w:ascii="Times New Roman" w:hAnsi="Times New Roman" w:cs="Times New Roman"/>
          <w:sz w:val="24"/>
          <w:szCs w:val="24"/>
        </w:rPr>
        <w:t xml:space="preserve"> на получение места</w:t>
      </w:r>
      <w:r w:rsidR="00E4320B" w:rsidRPr="002860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60A4">
        <w:rPr>
          <w:rFonts w:ascii="Times New Roman" w:hAnsi="Times New Roman" w:cs="Times New Roman"/>
          <w:sz w:val="24"/>
          <w:szCs w:val="24"/>
        </w:rPr>
        <w:t xml:space="preserve">в осенних экскурсионных поездках и оздоровительных поездках в период зимних каникул (для первых 100 </w:t>
      </w:r>
      <w:r w:rsidR="0082644A">
        <w:rPr>
          <w:rFonts w:ascii="Times New Roman" w:hAnsi="Times New Roman" w:cs="Times New Roman"/>
          <w:sz w:val="24"/>
          <w:szCs w:val="24"/>
          <w:lang w:val="ru-RU"/>
        </w:rPr>
        <w:t xml:space="preserve">лиц, </w:t>
      </w:r>
      <w:r w:rsidRPr="002860A4">
        <w:rPr>
          <w:rFonts w:ascii="Times New Roman" w:hAnsi="Times New Roman" w:cs="Times New Roman"/>
          <w:sz w:val="24"/>
          <w:szCs w:val="24"/>
        </w:rPr>
        <w:t>предста</w:t>
      </w:r>
      <w:r w:rsidR="00D21008" w:rsidRPr="002860A4">
        <w:rPr>
          <w:rFonts w:ascii="Times New Roman" w:hAnsi="Times New Roman" w:cs="Times New Roman"/>
          <w:sz w:val="24"/>
          <w:szCs w:val="24"/>
        </w:rPr>
        <w:t>вивших сертификаты в ППОО ДГТУ).</w:t>
      </w:r>
    </w:p>
    <w:p w:rsidR="00FC232D" w:rsidRPr="002860A4" w:rsidRDefault="00FC232D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B24" w:rsidRPr="002860A4" w:rsidRDefault="00E86B24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20B" w:rsidRPr="002860A4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20B" w:rsidRPr="002860A4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20B" w:rsidRPr="002860A4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20B" w:rsidRPr="002860A4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20B" w:rsidRPr="002860A4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536" w:rsidRPr="002860A4" w:rsidRDefault="007C4536" w:rsidP="002860A4">
      <w:pPr>
        <w:tabs>
          <w:tab w:val="left" w:pos="4065"/>
        </w:tabs>
        <w:ind w:right="1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0A4">
        <w:rPr>
          <w:rFonts w:ascii="Times New Roman" w:hAnsi="Times New Roman" w:cs="Times New Roman"/>
          <w:sz w:val="24"/>
          <w:szCs w:val="24"/>
          <w:lang w:val="ru-RU"/>
        </w:rPr>
        <w:t>Право выбора вида поощрения – право обучающегося, которое возникает, после получения сертификата вакцинации</w:t>
      </w:r>
      <w:r w:rsidRPr="002860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320B" w:rsidRPr="002860A4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20B" w:rsidRPr="002860A4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20B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20B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20B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20B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320B" w:rsidRDefault="00E4320B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13C" w:rsidRDefault="00AC613C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613C" w:rsidRDefault="00AC613C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B24" w:rsidRDefault="00E86B24">
      <w:pPr>
        <w:spacing w:line="360" w:lineRule="auto"/>
        <w:ind w:left="720" w:right="-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B24" w:rsidRPr="002860A4" w:rsidRDefault="00E86B24" w:rsidP="002860A4">
      <w:pPr>
        <w:spacing w:line="360" w:lineRule="auto"/>
        <w:ind w:right="-2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E86B24" w:rsidRPr="002860A4" w:rsidSect="002860A4">
      <w:pgSz w:w="11909" w:h="16834"/>
      <w:pgMar w:top="1134" w:right="567" w:bottom="1134" w:left="1134" w:header="720" w:footer="10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16" w:rsidRDefault="00B73A16" w:rsidP="00F55668">
      <w:pPr>
        <w:spacing w:line="240" w:lineRule="auto"/>
      </w:pPr>
      <w:r>
        <w:separator/>
      </w:r>
    </w:p>
  </w:endnote>
  <w:endnote w:type="continuationSeparator" w:id="0">
    <w:p w:rsidR="00B73A16" w:rsidRDefault="00B73A16" w:rsidP="00F55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0B" w:rsidRPr="00F55668" w:rsidRDefault="009368E5" w:rsidP="002860A4">
    <w:pPr>
      <w:shd w:val="clear" w:color="auto" w:fill="FFFFFF"/>
      <w:ind w:right="-24"/>
      <w:rPr>
        <w:lang w:val="ru-RU"/>
      </w:rPr>
    </w:pPr>
    <w:r w:rsidRPr="002860A4">
      <w:rPr>
        <w:rFonts w:ascii="Times New Roman" w:eastAsia="Times New Roman" w:hAnsi="Times New Roman" w:cs="Times New Roman"/>
        <w:sz w:val="16"/>
        <w:szCs w:val="16"/>
      </w:rPr>
      <w:t xml:space="preserve">Об организации вакцинации работников и обучающихся ДГТУ против </w:t>
    </w:r>
    <w:r w:rsidRPr="002860A4">
      <w:rPr>
        <w:rFonts w:ascii="Times New Roman" w:eastAsia="Times New Roman" w:hAnsi="Times New Roman" w:cs="Times New Roman"/>
        <w:sz w:val="16"/>
        <w:szCs w:val="16"/>
        <w:lang w:val="ru-RU"/>
      </w:rPr>
      <w:t xml:space="preserve">новой </w:t>
    </w:r>
    <w:proofErr w:type="spellStart"/>
    <w:r w:rsidRPr="002860A4">
      <w:rPr>
        <w:rFonts w:ascii="Times New Roman" w:eastAsia="Times New Roman" w:hAnsi="Times New Roman" w:cs="Times New Roman"/>
        <w:sz w:val="16"/>
        <w:szCs w:val="16"/>
        <w:lang w:val="ru-RU"/>
      </w:rPr>
      <w:t>коронавирусной</w:t>
    </w:r>
    <w:proofErr w:type="spellEnd"/>
    <w:r w:rsidRPr="002860A4">
      <w:rPr>
        <w:rFonts w:ascii="Times New Roman" w:eastAsia="Times New Roman" w:hAnsi="Times New Roman" w:cs="Times New Roman"/>
        <w:sz w:val="16"/>
        <w:szCs w:val="16"/>
        <w:lang w:val="ru-RU"/>
      </w:rPr>
      <w:t xml:space="preserve"> инфекции</w:t>
    </w:r>
    <w:r w:rsidRPr="002860A4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2860A4">
      <w:rPr>
        <w:rFonts w:ascii="Times New Roman" w:eastAsia="Times New Roman" w:hAnsi="Times New Roman" w:cs="Times New Roman"/>
        <w:sz w:val="16"/>
        <w:szCs w:val="16"/>
        <w:lang w:val="ru-RU"/>
      </w:rPr>
      <w:t>- 11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16" w:rsidRDefault="00B73A16" w:rsidP="00F55668">
      <w:pPr>
        <w:spacing w:line="240" w:lineRule="auto"/>
      </w:pPr>
      <w:r>
        <w:separator/>
      </w:r>
    </w:p>
  </w:footnote>
  <w:footnote w:type="continuationSeparator" w:id="0">
    <w:p w:rsidR="00B73A16" w:rsidRDefault="00B73A16" w:rsidP="00F556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117C"/>
    <w:multiLevelType w:val="multilevel"/>
    <w:tmpl w:val="E0E2C64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" w15:restartNumberingAfterBreak="0">
    <w:nsid w:val="3EB908B4"/>
    <w:multiLevelType w:val="multilevel"/>
    <w:tmpl w:val="239A3FC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CBA3041"/>
    <w:multiLevelType w:val="hybridMultilevel"/>
    <w:tmpl w:val="C8AE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82D4F"/>
    <w:multiLevelType w:val="multilevel"/>
    <w:tmpl w:val="D474F4B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D4E28D8"/>
    <w:multiLevelType w:val="multilevel"/>
    <w:tmpl w:val="2BB88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2D"/>
    <w:rsid w:val="00023129"/>
    <w:rsid w:val="00030BC3"/>
    <w:rsid w:val="00034E30"/>
    <w:rsid w:val="00045178"/>
    <w:rsid w:val="00066149"/>
    <w:rsid w:val="00072D42"/>
    <w:rsid w:val="00085374"/>
    <w:rsid w:val="000F5944"/>
    <w:rsid w:val="000F7921"/>
    <w:rsid w:val="00110EA9"/>
    <w:rsid w:val="0014585E"/>
    <w:rsid w:val="0017069B"/>
    <w:rsid w:val="001E5FEC"/>
    <w:rsid w:val="00204FB1"/>
    <w:rsid w:val="00231C92"/>
    <w:rsid w:val="0024555B"/>
    <w:rsid w:val="00273B32"/>
    <w:rsid w:val="00283984"/>
    <w:rsid w:val="002860A4"/>
    <w:rsid w:val="002A2D12"/>
    <w:rsid w:val="002A6047"/>
    <w:rsid w:val="002B4F04"/>
    <w:rsid w:val="002C23FF"/>
    <w:rsid w:val="003056E5"/>
    <w:rsid w:val="00312752"/>
    <w:rsid w:val="0031466E"/>
    <w:rsid w:val="003205D1"/>
    <w:rsid w:val="00365290"/>
    <w:rsid w:val="00375A2C"/>
    <w:rsid w:val="003A145F"/>
    <w:rsid w:val="003B7B5D"/>
    <w:rsid w:val="003D3E77"/>
    <w:rsid w:val="003E469B"/>
    <w:rsid w:val="0042733E"/>
    <w:rsid w:val="00450BBD"/>
    <w:rsid w:val="00452FB3"/>
    <w:rsid w:val="00467C94"/>
    <w:rsid w:val="00494D68"/>
    <w:rsid w:val="004A2B6E"/>
    <w:rsid w:val="004C28F6"/>
    <w:rsid w:val="004C3CAD"/>
    <w:rsid w:val="004F3756"/>
    <w:rsid w:val="005431B5"/>
    <w:rsid w:val="005B31C9"/>
    <w:rsid w:val="005E27D3"/>
    <w:rsid w:val="006037A3"/>
    <w:rsid w:val="00626D45"/>
    <w:rsid w:val="00686B6E"/>
    <w:rsid w:val="00697A1E"/>
    <w:rsid w:val="006A50AA"/>
    <w:rsid w:val="006B714B"/>
    <w:rsid w:val="006C18A3"/>
    <w:rsid w:val="00732E91"/>
    <w:rsid w:val="00735603"/>
    <w:rsid w:val="00736783"/>
    <w:rsid w:val="00742996"/>
    <w:rsid w:val="0079232C"/>
    <w:rsid w:val="007C4536"/>
    <w:rsid w:val="007E372B"/>
    <w:rsid w:val="0082644A"/>
    <w:rsid w:val="00835B92"/>
    <w:rsid w:val="00847369"/>
    <w:rsid w:val="008525EF"/>
    <w:rsid w:val="008817E9"/>
    <w:rsid w:val="008B496A"/>
    <w:rsid w:val="008E0E58"/>
    <w:rsid w:val="008E3442"/>
    <w:rsid w:val="00911A88"/>
    <w:rsid w:val="00915A95"/>
    <w:rsid w:val="0093464E"/>
    <w:rsid w:val="009368E5"/>
    <w:rsid w:val="00940F78"/>
    <w:rsid w:val="0094521B"/>
    <w:rsid w:val="00945ED8"/>
    <w:rsid w:val="00960CB0"/>
    <w:rsid w:val="00971F01"/>
    <w:rsid w:val="009773B2"/>
    <w:rsid w:val="00A228EC"/>
    <w:rsid w:val="00A24082"/>
    <w:rsid w:val="00AA5390"/>
    <w:rsid w:val="00AC613C"/>
    <w:rsid w:val="00AF4367"/>
    <w:rsid w:val="00B73A16"/>
    <w:rsid w:val="00B85E6F"/>
    <w:rsid w:val="00BC5EFD"/>
    <w:rsid w:val="00C12F95"/>
    <w:rsid w:val="00C55B6F"/>
    <w:rsid w:val="00C66344"/>
    <w:rsid w:val="00CA341B"/>
    <w:rsid w:val="00D21008"/>
    <w:rsid w:val="00D47AC9"/>
    <w:rsid w:val="00DD1D23"/>
    <w:rsid w:val="00DE0FAE"/>
    <w:rsid w:val="00E106B8"/>
    <w:rsid w:val="00E21F2C"/>
    <w:rsid w:val="00E30A8F"/>
    <w:rsid w:val="00E41CA3"/>
    <w:rsid w:val="00E4320B"/>
    <w:rsid w:val="00E52624"/>
    <w:rsid w:val="00E617A0"/>
    <w:rsid w:val="00E86B24"/>
    <w:rsid w:val="00EA0CE1"/>
    <w:rsid w:val="00EB7277"/>
    <w:rsid w:val="00EC691C"/>
    <w:rsid w:val="00F443C3"/>
    <w:rsid w:val="00F5464C"/>
    <w:rsid w:val="00F55668"/>
    <w:rsid w:val="00FB3DB7"/>
    <w:rsid w:val="00FB4976"/>
    <w:rsid w:val="00FC232D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DF334"/>
  <w15:docId w15:val="{C1D6513B-1FBF-43A9-B19E-17448AB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F5566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668"/>
  </w:style>
  <w:style w:type="paragraph" w:styleId="a8">
    <w:name w:val="footer"/>
    <w:basedOn w:val="a"/>
    <w:link w:val="a9"/>
    <w:uiPriority w:val="99"/>
    <w:unhideWhenUsed/>
    <w:rsid w:val="00F5566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668"/>
  </w:style>
  <w:style w:type="paragraph" w:styleId="aa">
    <w:name w:val="Balloon Text"/>
    <w:basedOn w:val="a"/>
    <w:link w:val="ab"/>
    <w:uiPriority w:val="99"/>
    <w:semiHidden/>
    <w:unhideWhenUsed/>
    <w:rsid w:val="00FB3D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3DB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47AC9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5431B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31B5"/>
    <w:pPr>
      <w:widowControl w:val="0"/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39"/>
    <w:rsid w:val="00DE0F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85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2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CA203-C5BB-41AB-AFBA-22A3AE56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Божко Евгения Алексеевна</cp:lastModifiedBy>
  <cp:revision>2</cp:revision>
  <cp:lastPrinted>2021-07-06T07:48:00Z</cp:lastPrinted>
  <dcterms:created xsi:type="dcterms:W3CDTF">2021-07-06T09:24:00Z</dcterms:created>
  <dcterms:modified xsi:type="dcterms:W3CDTF">2021-07-06T09:24:00Z</dcterms:modified>
</cp:coreProperties>
</file>