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353"/>
        <w:gridCol w:w="4678"/>
        <w:gridCol w:w="1984"/>
        <w:gridCol w:w="2410"/>
        <w:gridCol w:w="2268"/>
      </w:tblGrid>
      <w:tr w:rsidR="00163304" w:rsidRPr="003E7E21" w:rsidTr="003E7E21">
        <w:trPr>
          <w:trHeight w:hRule="exact" w:val="858"/>
        </w:trPr>
        <w:tc>
          <w:tcPr>
            <w:tcW w:w="15461" w:type="dxa"/>
            <w:gridSpan w:val="6"/>
            <w:shd w:val="clear" w:color="auto" w:fill="FFFFFF"/>
            <w:vAlign w:val="center"/>
          </w:tcPr>
          <w:p w:rsidR="003E7E21" w:rsidRDefault="003E7E21" w:rsidP="003E7E21">
            <w:pPr>
              <w:pStyle w:val="2"/>
              <w:shd w:val="clear" w:color="auto" w:fill="auto"/>
              <w:spacing w:line="240" w:lineRule="auto"/>
              <w:jc w:val="center"/>
              <w:rPr>
                <w:rStyle w:val="a5"/>
                <w:sz w:val="24"/>
                <w:szCs w:val="24"/>
              </w:rPr>
            </w:pPr>
            <w:r w:rsidRPr="003E7E21">
              <w:rPr>
                <w:rStyle w:val="a5"/>
                <w:sz w:val="24"/>
                <w:szCs w:val="24"/>
              </w:rPr>
              <w:t>Планируемое количество мест для приема граждан на обучение в 2023/2024 учебном году</w:t>
            </w:r>
          </w:p>
          <w:p w:rsidR="00163304" w:rsidRPr="003E7E21" w:rsidRDefault="003E7E21" w:rsidP="003E7E2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a5"/>
                <w:sz w:val="24"/>
                <w:szCs w:val="24"/>
              </w:rPr>
              <w:t>по договорам об оказании платных образовательных услуг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3E7E21">
              <w:rPr>
                <w:rStyle w:val="a5"/>
                <w:sz w:val="24"/>
                <w:szCs w:val="24"/>
              </w:rPr>
              <w:t>(бакалавриат)</w:t>
            </w:r>
          </w:p>
        </w:tc>
      </w:tr>
      <w:tr w:rsidR="00163304" w:rsidRPr="003E7E21" w:rsidTr="003E7E21">
        <w:trPr>
          <w:trHeight w:hRule="exact" w:val="133"/>
        </w:trPr>
        <w:tc>
          <w:tcPr>
            <w:tcW w:w="768" w:type="dxa"/>
            <w:shd w:val="clear" w:color="auto" w:fill="FFFFFF"/>
            <w:vAlign w:val="center"/>
          </w:tcPr>
          <w:p w:rsidR="00163304" w:rsidRPr="003E7E21" w:rsidRDefault="00163304" w:rsidP="003E7E21">
            <w:pPr>
              <w:pStyle w:val="2"/>
              <w:shd w:val="clear" w:color="auto" w:fill="auto"/>
              <w:tabs>
                <w:tab w:val="left" w:leader="hyphen" w:pos="475"/>
                <w:tab w:val="left" w:leader="hyphen" w:pos="480"/>
                <w:tab w:val="left" w:leader="hyphen" w:pos="734"/>
              </w:tabs>
              <w:spacing w:line="15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353" w:type="dxa"/>
            <w:shd w:val="clear" w:color="auto" w:fill="FFFFFF"/>
          </w:tcPr>
          <w:p w:rsidR="00163304" w:rsidRPr="003E7E21" w:rsidRDefault="00163304" w:rsidP="003E7E2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163304" w:rsidRPr="003E7E21" w:rsidRDefault="00163304" w:rsidP="003E7E21">
            <w:pPr>
              <w:pStyle w:val="2"/>
              <w:shd w:val="clear" w:color="auto" w:fill="auto"/>
              <w:tabs>
                <w:tab w:val="left" w:leader="hyphen" w:pos="269"/>
                <w:tab w:val="left" w:leader="hyphen" w:pos="610"/>
                <w:tab w:val="left" w:leader="hyphen" w:pos="1032"/>
                <w:tab w:val="left" w:leader="hyphen" w:pos="1418"/>
                <w:tab w:val="left" w:leader="hyphen" w:pos="1788"/>
                <w:tab w:val="left" w:leader="hyphen" w:pos="2172"/>
                <w:tab w:val="left" w:leader="hyphen" w:pos="2498"/>
                <w:tab w:val="left" w:leader="hyphen" w:pos="2530"/>
              </w:tabs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163304" w:rsidRPr="003E7E21" w:rsidRDefault="00163304" w:rsidP="003E7E21">
            <w:pPr>
              <w:pStyle w:val="2"/>
              <w:shd w:val="clear" w:color="auto" w:fill="auto"/>
              <w:tabs>
                <w:tab w:val="left" w:leader="hyphen" w:pos="1150"/>
                <w:tab w:val="left" w:leader="hyphen" w:pos="1754"/>
                <w:tab w:val="left" w:leader="hyphen" w:pos="2885"/>
                <w:tab w:val="left" w:leader="hyphen" w:pos="2914"/>
                <w:tab w:val="left" w:leader="hyphen" w:pos="4054"/>
                <w:tab w:val="left" w:leader="hyphen" w:pos="4886"/>
              </w:tabs>
              <w:spacing w:line="150" w:lineRule="exact"/>
              <w:jc w:val="both"/>
              <w:rPr>
                <w:sz w:val="16"/>
                <w:szCs w:val="16"/>
              </w:rPr>
            </w:pPr>
          </w:p>
        </w:tc>
      </w:tr>
      <w:tr w:rsidR="00163304" w:rsidRPr="003E7E21" w:rsidTr="003E7E21">
        <w:trPr>
          <w:trHeight w:hRule="exact" w:val="9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a5"/>
                <w:sz w:val="24"/>
                <w:szCs w:val="24"/>
              </w:rPr>
              <w:t>Код и наименование направления подготовки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a5"/>
                <w:sz w:val="24"/>
                <w:szCs w:val="24"/>
              </w:rPr>
              <w:t>Наименование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a5"/>
                <w:sz w:val="24"/>
                <w:szCs w:val="24"/>
              </w:rPr>
              <w:t>Количество мест для приема по 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a5"/>
                <w:sz w:val="24"/>
                <w:szCs w:val="24"/>
              </w:rPr>
              <w:t>Количество мест для приема по очно-заочной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a5"/>
                <w:sz w:val="24"/>
                <w:szCs w:val="24"/>
              </w:rPr>
              <w:t>Количество мест для приема по заочной форме</w:t>
            </w:r>
          </w:p>
        </w:tc>
      </w:tr>
      <w:tr w:rsidR="00163304" w:rsidRPr="003E7E21" w:rsidTr="003E7E21">
        <w:trPr>
          <w:trHeight w:hRule="exact" w:val="70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программа "Информационные системы и технологии”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20</w:t>
            </w:r>
          </w:p>
        </w:tc>
      </w:tr>
      <w:tr w:rsidR="00163304" w:rsidRPr="003E7E21" w:rsidTr="003E7E21">
        <w:trPr>
          <w:trHeight w:hRule="exact" w:val="70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программа "Технология машиностроения"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30</w:t>
            </w:r>
          </w:p>
        </w:tc>
      </w:tr>
      <w:tr w:rsidR="00163304" w:rsidRPr="003E7E21" w:rsidTr="003E7E21">
        <w:trPr>
          <w:trHeight w:hRule="exact" w:val="43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37.03.01 Психология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профиль "Психология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</w:tr>
      <w:tr w:rsidR="00163304" w:rsidRPr="003E7E21" w:rsidTr="003E7E21">
        <w:trPr>
          <w:trHeight w:hRule="exact" w:val="6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38.03.01 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профиль "Экономика и управление в организации"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</w:tr>
      <w:tr w:rsidR="00163304" w:rsidRPr="003E7E21" w:rsidTr="003E7E21">
        <w:trPr>
          <w:trHeight w:hRule="exact" w:val="57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38.03.02 Менеджмент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профиль "Менеджмент коммерческих организаций"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</w:tr>
      <w:tr w:rsidR="00163304" w:rsidRPr="003E7E21" w:rsidTr="003E7E21">
        <w:trPr>
          <w:trHeight w:hRule="exact" w:val="6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39.03.02 Социальная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программа "Социальная работа в системе социальных служб"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15</w:t>
            </w:r>
          </w:p>
        </w:tc>
      </w:tr>
      <w:tr w:rsidR="00163304" w:rsidRPr="003E7E21" w:rsidTr="003E7E21">
        <w:trPr>
          <w:trHeight w:hRule="exact" w:val="43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43.03.01 Сервис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программа "Социально-культурный 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10</w:t>
            </w:r>
          </w:p>
        </w:tc>
      </w:tr>
      <w:tr w:rsidR="00163304" w:rsidRPr="003E7E21" w:rsidTr="003E7E21">
        <w:trPr>
          <w:trHeight w:hRule="exact" w:val="4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43.03.01 Сервис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программа "Сервис транспортных средств"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</w:tr>
      <w:tr w:rsidR="00163304" w:rsidRPr="003E7E21" w:rsidTr="003E7E21">
        <w:trPr>
          <w:trHeight w:hRule="exact" w:val="68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43.03.02 Туризм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программа "Орг</w:t>
            </w:r>
            <w:r w:rsidR="00116901">
              <w:rPr>
                <w:rStyle w:val="1"/>
                <w:sz w:val="24"/>
                <w:szCs w:val="24"/>
              </w:rPr>
              <w:t>анизация и управление туристи</w:t>
            </w:r>
            <w:bookmarkStart w:id="0" w:name="_GoBack"/>
            <w:bookmarkEnd w:id="0"/>
            <w:r w:rsidRPr="003E7E21">
              <w:rPr>
                <w:rStyle w:val="1"/>
                <w:sz w:val="24"/>
                <w:szCs w:val="24"/>
              </w:rPr>
              <w:t>ческим предп</w:t>
            </w:r>
            <w:r w:rsidR="00116901">
              <w:rPr>
                <w:rStyle w:val="1"/>
                <w:sz w:val="24"/>
                <w:szCs w:val="24"/>
              </w:rPr>
              <w:t>р</w:t>
            </w:r>
            <w:r w:rsidRPr="003E7E21">
              <w:rPr>
                <w:rStyle w:val="1"/>
                <w:sz w:val="24"/>
                <w:szCs w:val="24"/>
              </w:rPr>
              <w:t>иятием"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10</w:t>
            </w:r>
          </w:p>
        </w:tc>
      </w:tr>
      <w:tr w:rsidR="00163304" w:rsidRPr="003E7E21" w:rsidTr="003E7E21">
        <w:trPr>
          <w:trHeight w:hRule="exact" w:val="70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программа "Начальное образование"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</w:tr>
      <w:tr w:rsidR="00163304" w:rsidRPr="003E7E21" w:rsidTr="003E7E21">
        <w:trPr>
          <w:trHeight w:hRule="exact" w:val="71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программа "Дошкольное образование"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</w:tr>
      <w:tr w:rsidR="00163304" w:rsidRPr="003E7E21" w:rsidTr="003E7E21">
        <w:trPr>
          <w:trHeight w:hRule="exact" w:val="69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программа "Физическая культура"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304" w:rsidRPr="003E7E21" w:rsidRDefault="00163304" w:rsidP="003E7E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304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E7E21">
              <w:rPr>
                <w:rStyle w:val="1"/>
                <w:sz w:val="24"/>
                <w:szCs w:val="24"/>
              </w:rPr>
              <w:t>50</w:t>
            </w:r>
          </w:p>
        </w:tc>
      </w:tr>
      <w:tr w:rsidR="003E7E21" w:rsidRPr="003E7E21" w:rsidTr="003E7E21">
        <w:trPr>
          <w:trHeight w:hRule="exact" w:val="69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E21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E21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3E7E21">
              <w:rPr>
                <w:rStyle w:val="1"/>
                <w:b/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E21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E21" w:rsidRPr="003E7E21" w:rsidRDefault="003E7E21" w:rsidP="003E7E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7E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E21" w:rsidRPr="003E7E21" w:rsidRDefault="003E7E21" w:rsidP="003E7E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7E21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21" w:rsidRPr="003E7E21" w:rsidRDefault="003E7E21" w:rsidP="003E7E21">
            <w:pPr>
              <w:pStyle w:val="2"/>
              <w:shd w:val="clear" w:color="auto" w:fill="auto"/>
              <w:spacing w:line="276" w:lineRule="auto"/>
              <w:jc w:val="center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135</w:t>
            </w:r>
          </w:p>
        </w:tc>
      </w:tr>
    </w:tbl>
    <w:p w:rsidR="00163304" w:rsidRDefault="00163304" w:rsidP="003E7E21">
      <w:pPr>
        <w:rPr>
          <w:sz w:val="2"/>
          <w:szCs w:val="2"/>
        </w:rPr>
      </w:pPr>
    </w:p>
    <w:sectPr w:rsidR="00163304" w:rsidSect="003E7E21">
      <w:pgSz w:w="16838" w:h="11906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04" w:rsidRDefault="00163304" w:rsidP="00163304">
      <w:r>
        <w:separator/>
      </w:r>
    </w:p>
  </w:endnote>
  <w:endnote w:type="continuationSeparator" w:id="0">
    <w:p w:rsidR="00163304" w:rsidRDefault="00163304" w:rsidP="0016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04" w:rsidRDefault="00163304"/>
  </w:footnote>
  <w:footnote w:type="continuationSeparator" w:id="0">
    <w:p w:rsidR="00163304" w:rsidRDefault="001633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3304"/>
    <w:rsid w:val="00116901"/>
    <w:rsid w:val="00163304"/>
    <w:rsid w:val="003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3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30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16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sid w:val="00163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16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-1pt">
    <w:name w:val="Основной текст + 10 pt;Интервал -1 pt"/>
    <w:basedOn w:val="a4"/>
    <w:rsid w:val="00163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163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7"/>
      <w:szCs w:val="17"/>
      <w:u w:val="none"/>
    </w:rPr>
  </w:style>
  <w:style w:type="character" w:customStyle="1" w:styleId="a8">
    <w:name w:val="Подпись к картинке"/>
    <w:basedOn w:val="a6"/>
    <w:rsid w:val="00163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1633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15"/>
      <w:szCs w:val="15"/>
    </w:rPr>
  </w:style>
  <w:style w:type="paragraph" w:customStyle="1" w:styleId="a7">
    <w:name w:val="Подпись к картинке"/>
    <w:basedOn w:val="a"/>
    <w:link w:val="a6"/>
    <w:rsid w:val="001633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8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Черныш Елена</cp:lastModifiedBy>
  <cp:revision>3</cp:revision>
  <cp:lastPrinted>2023-02-20T08:26:00Z</cp:lastPrinted>
  <dcterms:created xsi:type="dcterms:W3CDTF">2023-02-20T08:12:00Z</dcterms:created>
  <dcterms:modified xsi:type="dcterms:W3CDTF">2023-02-20T08:26:00Z</dcterms:modified>
</cp:coreProperties>
</file>